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A9" w:rsidRPr="008D08A9" w:rsidRDefault="008D08A9" w:rsidP="008D08A9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8D08A9">
        <w:rPr>
          <w:rFonts w:ascii="Footlight MT Light" w:hAnsi="Footlight MT Light"/>
          <w:b/>
          <w:sz w:val="32"/>
          <w:szCs w:val="32"/>
        </w:rPr>
        <w:t xml:space="preserve">MBS </w:t>
      </w:r>
    </w:p>
    <w:p w:rsidR="00365499" w:rsidRPr="008D08A9" w:rsidRDefault="000736A8" w:rsidP="008D08A9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8D08A9">
        <w:rPr>
          <w:rFonts w:ascii="Footlight MT Light" w:hAnsi="Footlight MT Light"/>
          <w:b/>
          <w:sz w:val="32"/>
          <w:szCs w:val="32"/>
        </w:rPr>
        <w:t xml:space="preserve">Before Care and After Care Fees </w:t>
      </w:r>
    </w:p>
    <w:p w:rsidR="000736A8" w:rsidRDefault="008A6234" w:rsidP="008D08A9">
      <w:pPr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32"/>
          <w:szCs w:val="32"/>
        </w:rPr>
        <w:t>2018-2019</w:t>
      </w:r>
    </w:p>
    <w:p w:rsidR="000736A8" w:rsidRDefault="000736A8" w:rsidP="000736A8">
      <w:pPr>
        <w:jc w:val="center"/>
        <w:rPr>
          <w:rFonts w:ascii="Footlight MT Light" w:hAnsi="Footlight MT Ligh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44C0" w:rsidTr="000736A8">
        <w:tc>
          <w:tcPr>
            <w:tcW w:w="3116" w:type="dxa"/>
          </w:tcPr>
          <w:p w:rsidR="001C44C0" w:rsidRPr="001C44C0" w:rsidRDefault="001C44C0" w:rsidP="001C44C0">
            <w:pPr>
              <w:rPr>
                <w:rFonts w:ascii="Footlight MT Light" w:hAnsi="Footlight MT Light"/>
                <w:sz w:val="24"/>
                <w:szCs w:val="24"/>
              </w:rPr>
            </w:pPr>
            <w:r w:rsidRPr="001C44C0">
              <w:rPr>
                <w:rFonts w:ascii="Footlight MT Light" w:hAnsi="Footlight MT Light"/>
                <w:sz w:val="24"/>
                <w:szCs w:val="24"/>
              </w:rPr>
              <w:t>Registration Fee Per Child</w:t>
            </w:r>
          </w:p>
        </w:tc>
        <w:tc>
          <w:tcPr>
            <w:tcW w:w="3117" w:type="dxa"/>
          </w:tcPr>
          <w:p w:rsidR="001C44C0" w:rsidRDefault="001C44C0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65</w:t>
            </w:r>
            <w:r>
              <w:rPr>
                <w:rFonts w:ascii="Footlight MT Light" w:hAnsi="Footlight MT Light"/>
                <w:sz w:val="24"/>
                <w:szCs w:val="24"/>
              </w:rPr>
              <w:t>.00</w:t>
            </w:r>
          </w:p>
        </w:tc>
        <w:tc>
          <w:tcPr>
            <w:tcW w:w="3117" w:type="dxa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C44C0" w:rsidTr="001C44C0">
        <w:tc>
          <w:tcPr>
            <w:tcW w:w="3116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0736A8" w:rsidTr="000736A8">
        <w:tc>
          <w:tcPr>
            <w:tcW w:w="3116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Before Care Only</w:t>
            </w:r>
          </w:p>
        </w:tc>
        <w:tc>
          <w:tcPr>
            <w:tcW w:w="3117" w:type="dxa"/>
          </w:tcPr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7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5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(1 child)</w:t>
            </w:r>
          </w:p>
        </w:tc>
        <w:tc>
          <w:tcPr>
            <w:tcW w:w="3117" w:type="dxa"/>
          </w:tcPr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13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8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(2 children)</w:t>
            </w:r>
          </w:p>
        </w:tc>
      </w:tr>
      <w:tr w:rsidR="000736A8" w:rsidTr="000736A8">
        <w:tc>
          <w:tcPr>
            <w:tcW w:w="3116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</w:tcPr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19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7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(3 children)</w:t>
            </w:r>
          </w:p>
        </w:tc>
        <w:tc>
          <w:tcPr>
            <w:tcW w:w="3117" w:type="dxa"/>
          </w:tcPr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25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6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(4 children)</w:t>
            </w:r>
          </w:p>
        </w:tc>
      </w:tr>
      <w:tr w:rsidR="001C44C0" w:rsidTr="001C44C0">
        <w:tc>
          <w:tcPr>
            <w:tcW w:w="3116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0736A8" w:rsidTr="000736A8">
        <w:tc>
          <w:tcPr>
            <w:tcW w:w="3116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After Care I                      (Pick up by 5:00pm)</w:t>
            </w:r>
          </w:p>
        </w:tc>
        <w:tc>
          <w:tcPr>
            <w:tcW w:w="3117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1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34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(1 child)</w:t>
            </w:r>
          </w:p>
        </w:tc>
        <w:tc>
          <w:tcPr>
            <w:tcW w:w="3117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2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48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(2 children)</w:t>
            </w:r>
          </w:p>
        </w:tc>
      </w:tr>
      <w:tr w:rsidR="000736A8" w:rsidTr="000736A8">
        <w:tc>
          <w:tcPr>
            <w:tcW w:w="3116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</w:tcPr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3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62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(3 children)</w:t>
            </w:r>
          </w:p>
        </w:tc>
        <w:tc>
          <w:tcPr>
            <w:tcW w:w="3117" w:type="dxa"/>
          </w:tcPr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47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6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(4 children)</w:t>
            </w:r>
          </w:p>
        </w:tc>
      </w:tr>
      <w:tr w:rsidR="001C44C0" w:rsidTr="001C44C0">
        <w:tc>
          <w:tcPr>
            <w:tcW w:w="3116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0736A8" w:rsidTr="000736A8">
        <w:tc>
          <w:tcPr>
            <w:tcW w:w="3116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After Care II</w:t>
            </w:r>
          </w:p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(Pick up by 6:00pm)</w:t>
            </w:r>
          </w:p>
        </w:tc>
        <w:tc>
          <w:tcPr>
            <w:tcW w:w="3117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1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84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(1 child)</w:t>
            </w:r>
          </w:p>
        </w:tc>
        <w:tc>
          <w:tcPr>
            <w:tcW w:w="3117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34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8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(2 children)</w:t>
            </w:r>
          </w:p>
        </w:tc>
      </w:tr>
      <w:tr w:rsidR="000736A8" w:rsidTr="000736A8">
        <w:tc>
          <w:tcPr>
            <w:tcW w:w="3116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</w:tcPr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5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12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(3 children)</w:t>
            </w:r>
          </w:p>
        </w:tc>
        <w:tc>
          <w:tcPr>
            <w:tcW w:w="3117" w:type="dxa"/>
          </w:tcPr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67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6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(4 children)</w:t>
            </w:r>
          </w:p>
        </w:tc>
      </w:tr>
      <w:tr w:rsidR="001C44C0" w:rsidTr="001C44C0">
        <w:tc>
          <w:tcPr>
            <w:tcW w:w="3116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0736A8" w:rsidTr="000736A8">
        <w:tc>
          <w:tcPr>
            <w:tcW w:w="3116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Before and After Care 1</w:t>
            </w:r>
          </w:p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(Pick up by 5:00pm)</w:t>
            </w:r>
          </w:p>
        </w:tc>
        <w:tc>
          <w:tcPr>
            <w:tcW w:w="3117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0736A8" w:rsidRDefault="000736A8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$1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74</w:t>
            </w:r>
            <w:r>
              <w:rPr>
                <w:rFonts w:ascii="Footlight MT Light" w:hAnsi="Footlight MT Light"/>
                <w:sz w:val="24"/>
                <w:szCs w:val="24"/>
              </w:rPr>
              <w:t>.00 (1 child)</w:t>
            </w:r>
          </w:p>
        </w:tc>
        <w:tc>
          <w:tcPr>
            <w:tcW w:w="3117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32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8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.00 (2 children)</w:t>
            </w:r>
          </w:p>
        </w:tc>
      </w:tr>
      <w:tr w:rsidR="000736A8" w:rsidTr="000736A8">
        <w:tc>
          <w:tcPr>
            <w:tcW w:w="3116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</w:tcPr>
          <w:p w:rsidR="000736A8" w:rsidRDefault="008D08A9" w:rsidP="008D08A9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477.00 (3 chi</w:t>
            </w:r>
            <w:r>
              <w:rPr>
                <w:rFonts w:ascii="Footlight MT Light" w:hAnsi="Footlight MT Light"/>
                <w:sz w:val="24"/>
                <w:szCs w:val="24"/>
              </w:rPr>
              <w:t>l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d</w:t>
            </w:r>
            <w:r>
              <w:rPr>
                <w:rFonts w:ascii="Footlight MT Light" w:hAnsi="Footlight MT Light"/>
                <w:sz w:val="24"/>
                <w:szCs w:val="24"/>
              </w:rPr>
              <w:t>r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en)</w:t>
            </w:r>
          </w:p>
        </w:tc>
        <w:tc>
          <w:tcPr>
            <w:tcW w:w="3117" w:type="dxa"/>
          </w:tcPr>
          <w:p w:rsidR="000736A8" w:rsidRDefault="008D08A9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631.00 (4 children)</w:t>
            </w:r>
          </w:p>
        </w:tc>
      </w:tr>
      <w:tr w:rsidR="001C44C0" w:rsidTr="001C44C0">
        <w:tc>
          <w:tcPr>
            <w:tcW w:w="3116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0736A8" w:rsidTr="000736A8">
        <w:tc>
          <w:tcPr>
            <w:tcW w:w="3116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Before and After Care II</w:t>
            </w:r>
          </w:p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(Pick up by 6:00pm)</w:t>
            </w:r>
          </w:p>
        </w:tc>
        <w:tc>
          <w:tcPr>
            <w:tcW w:w="3117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0736A8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>2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24</w:t>
            </w:r>
            <w:r w:rsidR="001C44C0">
              <w:rPr>
                <w:rFonts w:ascii="Footlight MT Light" w:hAnsi="Footlight MT Light"/>
                <w:sz w:val="24"/>
                <w:szCs w:val="24"/>
              </w:rPr>
              <w:t>.00</w:t>
            </w:r>
            <w:r w:rsidR="000736A8">
              <w:rPr>
                <w:rFonts w:ascii="Footlight MT Light" w:hAnsi="Footlight MT Light"/>
                <w:sz w:val="24"/>
                <w:szCs w:val="24"/>
              </w:rPr>
              <w:t xml:space="preserve"> (1 child)</w:t>
            </w:r>
          </w:p>
        </w:tc>
        <w:tc>
          <w:tcPr>
            <w:tcW w:w="3117" w:type="dxa"/>
          </w:tcPr>
          <w:p w:rsidR="000736A8" w:rsidRDefault="000736A8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1C44C0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1C44C0">
              <w:rPr>
                <w:rFonts w:ascii="Footlight MT Light" w:hAnsi="Footlight MT Light"/>
                <w:sz w:val="24"/>
                <w:szCs w:val="24"/>
              </w:rPr>
              <w:t>4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28</w:t>
            </w:r>
            <w:r w:rsidR="001C44C0">
              <w:rPr>
                <w:rFonts w:ascii="Footlight MT Light" w:hAnsi="Footlight MT Light"/>
                <w:sz w:val="24"/>
                <w:szCs w:val="24"/>
              </w:rPr>
              <w:t>.00 (2 children)</w:t>
            </w:r>
          </w:p>
        </w:tc>
      </w:tr>
      <w:tr w:rsidR="001C44C0" w:rsidTr="000736A8">
        <w:tc>
          <w:tcPr>
            <w:tcW w:w="3116" w:type="dxa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</w:tcPr>
          <w:p w:rsidR="001C44C0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1C44C0">
              <w:rPr>
                <w:rFonts w:ascii="Footlight MT Light" w:hAnsi="Footlight MT Light"/>
                <w:sz w:val="24"/>
                <w:szCs w:val="24"/>
              </w:rPr>
              <w:t>6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32</w:t>
            </w:r>
            <w:r w:rsidR="001C44C0">
              <w:rPr>
                <w:rFonts w:ascii="Footlight MT Light" w:hAnsi="Footlight MT Light"/>
                <w:sz w:val="24"/>
                <w:szCs w:val="24"/>
              </w:rPr>
              <w:t>.00 (3 children)</w:t>
            </w:r>
          </w:p>
        </w:tc>
        <w:tc>
          <w:tcPr>
            <w:tcW w:w="3117" w:type="dxa"/>
          </w:tcPr>
          <w:p w:rsidR="001C44C0" w:rsidRDefault="008D08A9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1C44C0">
              <w:rPr>
                <w:rFonts w:ascii="Footlight MT Light" w:hAnsi="Footlight MT Light"/>
                <w:sz w:val="24"/>
                <w:szCs w:val="24"/>
              </w:rPr>
              <w:t>8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36</w:t>
            </w:r>
            <w:r w:rsidR="001C44C0">
              <w:rPr>
                <w:rFonts w:ascii="Footlight MT Light" w:hAnsi="Footlight MT Light"/>
                <w:sz w:val="24"/>
                <w:szCs w:val="24"/>
              </w:rPr>
              <w:t>.00 (4 children)</w:t>
            </w:r>
          </w:p>
        </w:tc>
      </w:tr>
      <w:tr w:rsidR="001C44C0" w:rsidTr="001C44C0">
        <w:tc>
          <w:tcPr>
            <w:tcW w:w="3116" w:type="dxa"/>
            <w:shd w:val="clear" w:color="auto" w:fill="000000" w:themeFill="text1"/>
          </w:tcPr>
          <w:p w:rsidR="001C44C0" w:rsidRDefault="001C44C0" w:rsidP="001C44C0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C44C0" w:rsidTr="000736A8">
        <w:tc>
          <w:tcPr>
            <w:tcW w:w="3116" w:type="dxa"/>
          </w:tcPr>
          <w:p w:rsidR="001C44C0" w:rsidRDefault="001C44C0" w:rsidP="001C44C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Drop-In </w:t>
            </w:r>
          </w:p>
          <w:p w:rsidR="001C44C0" w:rsidRDefault="001C44C0" w:rsidP="001C44C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(Registration Fee if Required in order to use Drop-in Care)</w:t>
            </w:r>
          </w:p>
        </w:tc>
        <w:tc>
          <w:tcPr>
            <w:tcW w:w="3117" w:type="dxa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C44C0" w:rsidTr="000736A8">
        <w:tc>
          <w:tcPr>
            <w:tcW w:w="3116" w:type="dxa"/>
          </w:tcPr>
          <w:p w:rsidR="001C44C0" w:rsidRDefault="001C44C0" w:rsidP="001C44C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Before Care</w:t>
            </w:r>
          </w:p>
        </w:tc>
        <w:tc>
          <w:tcPr>
            <w:tcW w:w="3117" w:type="dxa"/>
          </w:tcPr>
          <w:p w:rsidR="001C44C0" w:rsidRDefault="001C44C0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20</w:t>
            </w:r>
            <w:r>
              <w:rPr>
                <w:rFonts w:ascii="Footlight MT Light" w:hAnsi="Footlight MT Light"/>
                <w:sz w:val="24"/>
                <w:szCs w:val="24"/>
              </w:rPr>
              <w:t>.00</w:t>
            </w:r>
          </w:p>
        </w:tc>
        <w:tc>
          <w:tcPr>
            <w:tcW w:w="3117" w:type="dxa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C44C0" w:rsidTr="000736A8">
        <w:tc>
          <w:tcPr>
            <w:tcW w:w="3116" w:type="dxa"/>
          </w:tcPr>
          <w:p w:rsidR="001C44C0" w:rsidRDefault="001C44C0" w:rsidP="001C44C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After Care</w:t>
            </w:r>
          </w:p>
        </w:tc>
        <w:tc>
          <w:tcPr>
            <w:tcW w:w="3117" w:type="dxa"/>
          </w:tcPr>
          <w:p w:rsidR="001C44C0" w:rsidRDefault="001C44C0" w:rsidP="00F41A5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$2</w:t>
            </w:r>
            <w:r w:rsidR="00F41A5D">
              <w:rPr>
                <w:rFonts w:ascii="Footlight MT Light" w:hAnsi="Footlight MT Light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Footlight MT Light" w:hAnsi="Footlight MT Light"/>
                <w:sz w:val="24"/>
                <w:szCs w:val="24"/>
              </w:rPr>
              <w:t>.00</w:t>
            </w:r>
          </w:p>
        </w:tc>
        <w:tc>
          <w:tcPr>
            <w:tcW w:w="3117" w:type="dxa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C44C0" w:rsidTr="008D08A9">
        <w:tc>
          <w:tcPr>
            <w:tcW w:w="3116" w:type="dxa"/>
            <w:shd w:val="clear" w:color="auto" w:fill="000000" w:themeFill="text1"/>
          </w:tcPr>
          <w:p w:rsidR="001C44C0" w:rsidRDefault="001C44C0" w:rsidP="001C44C0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C44C0" w:rsidTr="000736A8">
        <w:tc>
          <w:tcPr>
            <w:tcW w:w="3116" w:type="dxa"/>
          </w:tcPr>
          <w:p w:rsidR="001C44C0" w:rsidRDefault="001C44C0" w:rsidP="001C44C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Late Fee</w:t>
            </w:r>
          </w:p>
        </w:tc>
        <w:tc>
          <w:tcPr>
            <w:tcW w:w="3117" w:type="dxa"/>
          </w:tcPr>
          <w:p w:rsidR="001C44C0" w:rsidRDefault="001C44C0" w:rsidP="008D08A9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$2.00 per minute after 6:00pm</w:t>
            </w:r>
          </w:p>
        </w:tc>
        <w:tc>
          <w:tcPr>
            <w:tcW w:w="3117" w:type="dxa"/>
          </w:tcPr>
          <w:p w:rsidR="001C44C0" w:rsidRDefault="001C44C0" w:rsidP="000736A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</w:tr>
      <w:tr w:rsidR="008D08A9" w:rsidTr="008D08A9">
        <w:tc>
          <w:tcPr>
            <w:tcW w:w="3116" w:type="dxa"/>
            <w:shd w:val="clear" w:color="auto" w:fill="000000" w:themeFill="text1"/>
          </w:tcPr>
          <w:p w:rsidR="008D08A9" w:rsidRDefault="008D08A9" w:rsidP="001C44C0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8D08A9" w:rsidRDefault="008D08A9" w:rsidP="008D08A9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8D08A9" w:rsidRDefault="008D08A9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D08A9" w:rsidTr="000736A8">
        <w:tc>
          <w:tcPr>
            <w:tcW w:w="3116" w:type="dxa"/>
          </w:tcPr>
          <w:p w:rsidR="008D08A9" w:rsidRDefault="008D08A9" w:rsidP="008D08A9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Late Carpool</w:t>
            </w:r>
          </w:p>
        </w:tc>
        <w:tc>
          <w:tcPr>
            <w:tcW w:w="3117" w:type="dxa"/>
          </w:tcPr>
          <w:p w:rsidR="008D08A9" w:rsidRDefault="008D08A9" w:rsidP="008D08A9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$10.00 if picked up by 3:30pm</w:t>
            </w:r>
          </w:p>
        </w:tc>
        <w:tc>
          <w:tcPr>
            <w:tcW w:w="3117" w:type="dxa"/>
          </w:tcPr>
          <w:p w:rsidR="008D08A9" w:rsidRDefault="008D08A9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D08A9" w:rsidTr="000736A8">
        <w:tc>
          <w:tcPr>
            <w:tcW w:w="3116" w:type="dxa"/>
          </w:tcPr>
          <w:p w:rsidR="008D08A9" w:rsidRDefault="008D08A9" w:rsidP="008D08A9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08A9" w:rsidRDefault="008D08A9" w:rsidP="008D08A9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Registration fee will be assessed after the 3</w:t>
            </w:r>
            <w:r w:rsidRPr="008D08A9">
              <w:rPr>
                <w:rFonts w:ascii="Footlight MT Light" w:hAnsi="Footlight MT Light"/>
                <w:sz w:val="24"/>
                <w:szCs w:val="24"/>
                <w:vertAlign w:val="superscript"/>
              </w:rPr>
              <w:t>rd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late carpool charge</w:t>
            </w:r>
          </w:p>
        </w:tc>
        <w:tc>
          <w:tcPr>
            <w:tcW w:w="3117" w:type="dxa"/>
          </w:tcPr>
          <w:p w:rsidR="008D08A9" w:rsidRDefault="008D08A9" w:rsidP="000736A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0736A8" w:rsidRDefault="000736A8" w:rsidP="000736A8">
      <w:pPr>
        <w:rPr>
          <w:rFonts w:ascii="Footlight MT Light" w:hAnsi="Footlight MT Light"/>
          <w:sz w:val="24"/>
          <w:szCs w:val="24"/>
        </w:rPr>
      </w:pPr>
    </w:p>
    <w:p w:rsidR="001C44C0" w:rsidRDefault="001C44C0" w:rsidP="000736A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Notes:</w:t>
      </w:r>
    </w:p>
    <w:p w:rsidR="001C44C0" w:rsidRPr="008D08A9" w:rsidRDefault="001C44C0" w:rsidP="00215B48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8D08A9">
        <w:rPr>
          <w:rFonts w:ascii="Footlight MT Light" w:hAnsi="Footlight MT Light"/>
          <w:sz w:val="24"/>
          <w:szCs w:val="24"/>
        </w:rPr>
        <w:t>Enrollment Plan II is required upon the 5</w:t>
      </w:r>
      <w:r w:rsidRPr="008D08A9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8D08A9">
        <w:rPr>
          <w:rFonts w:ascii="Footlight MT Light" w:hAnsi="Footlight MT Light"/>
          <w:sz w:val="24"/>
          <w:szCs w:val="24"/>
        </w:rPr>
        <w:t xml:space="preserve"> late pick up.</w:t>
      </w:r>
    </w:p>
    <w:sectPr w:rsidR="001C44C0" w:rsidRPr="008D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5A96"/>
    <w:multiLevelType w:val="hybridMultilevel"/>
    <w:tmpl w:val="D7FE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A8"/>
    <w:rsid w:val="000736A8"/>
    <w:rsid w:val="001C44C0"/>
    <w:rsid w:val="00365499"/>
    <w:rsid w:val="008A6234"/>
    <w:rsid w:val="008D08A9"/>
    <w:rsid w:val="00CE30DF"/>
    <w:rsid w:val="00F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094A"/>
  <w15:chartTrackingRefBased/>
  <w15:docId w15:val="{0A9740C8-B97A-47F5-A8AA-327DD686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Gioe</dc:creator>
  <cp:keywords/>
  <dc:description/>
  <cp:lastModifiedBy>Cheri Gioe</cp:lastModifiedBy>
  <cp:revision>2</cp:revision>
  <cp:lastPrinted>2017-11-13T18:26:00Z</cp:lastPrinted>
  <dcterms:created xsi:type="dcterms:W3CDTF">2018-04-09T15:57:00Z</dcterms:created>
  <dcterms:modified xsi:type="dcterms:W3CDTF">2018-04-09T15:57:00Z</dcterms:modified>
</cp:coreProperties>
</file>